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8B" w:rsidRPr="00765F6B" w:rsidRDefault="00FA1FDF" w:rsidP="009C7DE1">
      <w:pPr>
        <w:jc w:val="center"/>
        <w:rPr>
          <w:rFonts w:cs="Times New Roman"/>
          <w:b/>
          <w:color w:val="000000"/>
          <w:sz w:val="36"/>
          <w:szCs w:val="36"/>
        </w:rPr>
      </w:pPr>
      <w:r>
        <w:rPr>
          <w:rFonts w:cs="Times New Roman" w:hint="eastAsia"/>
          <w:b/>
          <w:color w:val="000000"/>
          <w:sz w:val="36"/>
          <w:szCs w:val="36"/>
        </w:rPr>
        <w:t>20</w:t>
      </w:r>
      <w:r w:rsidR="00004D5C">
        <w:rPr>
          <w:rFonts w:cs="Times New Roman"/>
          <w:b/>
          <w:color w:val="000000"/>
          <w:sz w:val="36"/>
          <w:szCs w:val="36"/>
        </w:rPr>
        <w:t>2</w:t>
      </w:r>
      <w:r w:rsidR="009C7DE1">
        <w:rPr>
          <w:rFonts w:cs="Times New Roman"/>
          <w:b/>
          <w:color w:val="000000"/>
          <w:sz w:val="36"/>
          <w:szCs w:val="36"/>
        </w:rPr>
        <w:t>4</w:t>
      </w:r>
      <w:r w:rsidR="00586A8B" w:rsidRPr="00765F6B">
        <w:rPr>
          <w:rFonts w:cs="Times New Roman" w:hint="eastAsia"/>
          <w:b/>
          <w:color w:val="000000"/>
          <w:sz w:val="36"/>
          <w:szCs w:val="36"/>
        </w:rPr>
        <w:t>年福州科技职业技术学院</w:t>
      </w:r>
      <w:r w:rsidR="00E00C0B">
        <w:rPr>
          <w:rFonts w:cs="Times New Roman" w:hint="eastAsia"/>
          <w:b/>
          <w:color w:val="000000"/>
          <w:sz w:val="36"/>
          <w:szCs w:val="36"/>
        </w:rPr>
        <w:t>高职院校分类考试</w:t>
      </w:r>
      <w:r w:rsidR="00586A8B" w:rsidRPr="00765F6B">
        <w:rPr>
          <w:rFonts w:cs="Times New Roman" w:hint="eastAsia"/>
          <w:b/>
          <w:color w:val="000000"/>
          <w:sz w:val="36"/>
          <w:szCs w:val="36"/>
        </w:rPr>
        <w:t>招生章程</w:t>
      </w:r>
    </w:p>
    <w:p w:rsidR="00586A8B" w:rsidRDefault="00586A8B" w:rsidP="00586A8B">
      <w:pPr>
        <w:rPr>
          <w:rFonts w:cs="Times New Roman"/>
        </w:rPr>
      </w:pPr>
    </w:p>
    <w:p w:rsidR="00586A8B" w:rsidRPr="00586A8B" w:rsidRDefault="00586A8B" w:rsidP="00036BD6">
      <w:pPr>
        <w:spacing w:line="480" w:lineRule="exact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b/>
          <w:sz w:val="28"/>
          <w:szCs w:val="28"/>
        </w:rPr>
        <w:t>一、学校名称、层次、办学类型</w:t>
      </w:r>
    </w:p>
    <w:p w:rsidR="00004D5C" w:rsidRPr="00586A8B" w:rsidRDefault="00586A8B" w:rsidP="00004D5C">
      <w:pPr>
        <w:spacing w:line="48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福州科技职业技术学院是一所经福建省政府批准，国家教育部备案的全日制民办普通高等职业学院，学制三年，培养适应国家经济发展和社会发展需要的</w:t>
      </w:r>
      <w:r w:rsidR="00004D5C">
        <w:rPr>
          <w:rFonts w:asciiTheme="minorEastAsia" w:eastAsiaTheme="minorEastAsia" w:hAnsiTheme="minorEastAsia" w:cs="Times New Roman" w:hint="eastAsia"/>
          <w:sz w:val="28"/>
          <w:szCs w:val="28"/>
        </w:rPr>
        <w:t>高素质技术技能人才。</w:t>
      </w:r>
    </w:p>
    <w:p w:rsidR="00586A8B" w:rsidRPr="00586A8B" w:rsidRDefault="00586A8B" w:rsidP="00586A8B">
      <w:pPr>
        <w:spacing w:line="480" w:lineRule="exact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b/>
          <w:sz w:val="28"/>
          <w:szCs w:val="28"/>
        </w:rPr>
        <w:t>二、学校校址：</w:t>
      </w:r>
    </w:p>
    <w:p w:rsidR="00D612DA" w:rsidRDefault="0087147C" w:rsidP="00586A8B">
      <w:pPr>
        <w:spacing w:line="48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仓山校区</w:t>
      </w:r>
      <w:r w:rsidR="00D612DA">
        <w:rPr>
          <w:rFonts w:asciiTheme="minorEastAsia" w:eastAsiaTheme="minorEastAsia" w:hAnsiTheme="minorEastAsia" w:cs="Times New Roman" w:hint="eastAsia"/>
          <w:sz w:val="28"/>
          <w:szCs w:val="28"/>
        </w:rPr>
        <w:t>:</w:t>
      </w:r>
      <w:r w:rsidR="00586A8B"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福建省福州市仓山区上下店路60号。</w:t>
      </w:r>
    </w:p>
    <w:p w:rsidR="00B02DFD" w:rsidRDefault="0087147C" w:rsidP="00586A8B">
      <w:pPr>
        <w:spacing w:line="48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大学城校区：福州市闽侯县上街镇</w:t>
      </w:r>
      <w:r w:rsidR="00117C5F">
        <w:rPr>
          <w:rFonts w:asciiTheme="minorEastAsia" w:eastAsiaTheme="minorEastAsia" w:hAnsiTheme="minorEastAsia" w:cs="Times New Roman" w:hint="eastAsia"/>
          <w:sz w:val="28"/>
          <w:szCs w:val="28"/>
        </w:rPr>
        <w:t>侯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官路1</w:t>
      </w:r>
      <w:r>
        <w:rPr>
          <w:rFonts w:asciiTheme="minorEastAsia" w:eastAsiaTheme="minorEastAsia" w:hAnsiTheme="minorEastAsia" w:cs="Times New Roman"/>
          <w:sz w:val="28"/>
          <w:szCs w:val="28"/>
        </w:rPr>
        <w:t>49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号。</w:t>
      </w:r>
    </w:p>
    <w:p w:rsidR="00586A8B" w:rsidRPr="00586A8B" w:rsidRDefault="00586A8B" w:rsidP="00BF1A17">
      <w:pPr>
        <w:spacing w:afterLines="50" w:after="120" w:line="480" w:lineRule="exact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b/>
          <w:sz w:val="28"/>
          <w:szCs w:val="28"/>
        </w:rPr>
        <w:t>三、招生专业、人数及学制</w:t>
      </w:r>
    </w:p>
    <w:p w:rsidR="00586A8B" w:rsidRPr="00586A8B" w:rsidRDefault="00963C06" w:rsidP="00586A8B">
      <w:pPr>
        <w:spacing w:line="48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963C06">
        <w:rPr>
          <w:rFonts w:asciiTheme="minorEastAsia" w:eastAsiaTheme="minorEastAsia" w:hAnsiTheme="minorEastAsia" w:cs="Times New Roman" w:hint="eastAsia"/>
          <w:sz w:val="28"/>
          <w:szCs w:val="28"/>
        </w:rPr>
        <w:t>2024年学院招生专业及计划，以福建省教育厅、省教育考试院公布</w:t>
      </w:r>
      <w:r w:rsidR="006B1397">
        <w:rPr>
          <w:rFonts w:asciiTheme="minorEastAsia" w:eastAsiaTheme="minorEastAsia" w:hAnsiTheme="minorEastAsia" w:cs="Times New Roman" w:hint="eastAsia"/>
          <w:sz w:val="28"/>
          <w:szCs w:val="28"/>
        </w:rPr>
        <w:t>的</w:t>
      </w:r>
      <w:bookmarkStart w:id="0" w:name="_GoBack"/>
      <w:bookmarkEnd w:id="0"/>
      <w:r w:rsidRPr="00963C06">
        <w:rPr>
          <w:rFonts w:asciiTheme="minorEastAsia" w:eastAsiaTheme="minorEastAsia" w:hAnsiTheme="minorEastAsia" w:cs="Times New Roman" w:hint="eastAsia"/>
          <w:sz w:val="28"/>
          <w:szCs w:val="28"/>
        </w:rPr>
        <w:t>为准</w:t>
      </w:r>
      <w:r w:rsidR="00586A8B"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。学制三年。</w:t>
      </w:r>
    </w:p>
    <w:p w:rsidR="00586A8B" w:rsidRPr="00586A8B" w:rsidRDefault="00586A8B" w:rsidP="00BF1A17">
      <w:pPr>
        <w:spacing w:beforeLines="50" w:before="120" w:line="460" w:lineRule="exact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b/>
          <w:sz w:val="28"/>
          <w:szCs w:val="28"/>
        </w:rPr>
        <w:t>四、专业录取的特殊要求和限制</w:t>
      </w:r>
    </w:p>
    <w:p w:rsidR="00586A8B" w:rsidRPr="00586A8B" w:rsidRDefault="00586A8B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外语语种为英语，男女比例不限。</w:t>
      </w:r>
    </w:p>
    <w:p w:rsidR="00586A8B" w:rsidRPr="00586A8B" w:rsidRDefault="00586A8B" w:rsidP="00586A8B">
      <w:pPr>
        <w:spacing w:line="460" w:lineRule="exact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b/>
          <w:sz w:val="28"/>
          <w:szCs w:val="28"/>
        </w:rPr>
        <w:t>五、身体健康状况要求</w:t>
      </w:r>
    </w:p>
    <w:p w:rsidR="00586A8B" w:rsidRPr="00586A8B" w:rsidRDefault="00586A8B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按照教育部、卫生部、中国残疾人联合会2003年修订的</w:t>
      </w:r>
      <w:r w:rsidR="00F154B1">
        <w:rPr>
          <w:rFonts w:asciiTheme="minorEastAsia" w:eastAsiaTheme="minorEastAsia" w:hAnsiTheme="minorEastAsia" w:cs="Times New Roman" w:hint="eastAsia"/>
          <w:sz w:val="28"/>
          <w:szCs w:val="28"/>
        </w:rPr>
        <w:t>《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普通高等学校招生体检工作指导意见</w:t>
      </w:r>
      <w:r w:rsidR="00F154B1">
        <w:rPr>
          <w:rFonts w:asciiTheme="minorEastAsia" w:eastAsiaTheme="minorEastAsia" w:hAnsiTheme="minorEastAsia" w:cs="Times New Roman" w:hint="eastAsia"/>
          <w:sz w:val="28"/>
          <w:szCs w:val="28"/>
        </w:rPr>
        <w:t>》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执行。</w:t>
      </w:r>
    </w:p>
    <w:p w:rsidR="00586A8B" w:rsidRPr="00586A8B" w:rsidRDefault="00586A8B" w:rsidP="00586A8B">
      <w:pPr>
        <w:spacing w:line="460" w:lineRule="exact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b/>
          <w:sz w:val="28"/>
          <w:szCs w:val="28"/>
        </w:rPr>
        <w:t>六、颁发学历证书的学校名称和办法</w:t>
      </w:r>
    </w:p>
    <w:p w:rsidR="00586A8B" w:rsidRPr="00586A8B" w:rsidRDefault="00586A8B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凡在学校规定的修业年限内，完成教育教学计划规定的内容，达到毕业要求，且德、</w:t>
      </w:r>
      <w:r w:rsidR="0007041A">
        <w:rPr>
          <w:rFonts w:asciiTheme="minorEastAsia" w:eastAsiaTheme="minorEastAsia" w:hAnsiTheme="minorEastAsia" w:cs="Times New Roman" w:hint="eastAsia"/>
          <w:sz w:val="28"/>
          <w:szCs w:val="28"/>
        </w:rPr>
        <w:t>智</w:t>
      </w:r>
      <w:r w:rsidR="0007041A">
        <w:rPr>
          <w:rFonts w:asciiTheme="minorEastAsia" w:eastAsiaTheme="minorEastAsia" w:hAnsiTheme="minorEastAsia" w:cs="Times New Roman"/>
          <w:sz w:val="28"/>
          <w:szCs w:val="28"/>
        </w:rPr>
        <w:t>、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体合格的学生，准予毕业发给福州科技职业技术学院大专毕业证书，并报教育部电子注册，国家予以承认。</w:t>
      </w:r>
    </w:p>
    <w:p w:rsidR="00586A8B" w:rsidRPr="00586A8B" w:rsidRDefault="00586A8B" w:rsidP="00586A8B">
      <w:pPr>
        <w:spacing w:line="460" w:lineRule="exact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b/>
          <w:sz w:val="28"/>
          <w:szCs w:val="28"/>
        </w:rPr>
        <w:lastRenderedPageBreak/>
        <w:t>七、录取规则</w:t>
      </w:r>
    </w:p>
    <w:p w:rsidR="00586A8B" w:rsidRPr="00586A8B" w:rsidRDefault="00586A8B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1．录取批次为高职</w:t>
      </w:r>
      <w:r w:rsidR="0007041A">
        <w:rPr>
          <w:rFonts w:asciiTheme="minorEastAsia" w:eastAsiaTheme="minorEastAsia" w:hAnsiTheme="minorEastAsia" w:cs="Times New Roman" w:hint="eastAsia"/>
          <w:sz w:val="28"/>
          <w:szCs w:val="28"/>
        </w:rPr>
        <w:t>分类专科</w:t>
      </w:r>
      <w:r w:rsidR="0007041A">
        <w:rPr>
          <w:rFonts w:asciiTheme="minorEastAsia" w:eastAsiaTheme="minorEastAsia" w:hAnsiTheme="minorEastAsia" w:cs="Times New Roman"/>
          <w:sz w:val="28"/>
          <w:szCs w:val="28"/>
        </w:rPr>
        <w:t>批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</w:p>
    <w:p w:rsidR="00586A8B" w:rsidRPr="00586A8B" w:rsidRDefault="00586A8B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2</w:t>
      </w:r>
      <w:r w:rsidR="00743C6D">
        <w:rPr>
          <w:rFonts w:asciiTheme="minorEastAsia" w:eastAsiaTheme="minorEastAsia" w:hAnsiTheme="minorEastAsia" w:cs="Times New Roman" w:hint="eastAsia"/>
          <w:sz w:val="28"/>
          <w:szCs w:val="28"/>
        </w:rPr>
        <w:t>．投档比例按我省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规定的投档比例执行。</w:t>
      </w:r>
    </w:p>
    <w:p w:rsidR="00586A8B" w:rsidRPr="00586A8B" w:rsidRDefault="00586A8B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3</w:t>
      </w:r>
      <w:r w:rsidR="00743C6D">
        <w:rPr>
          <w:rFonts w:asciiTheme="minorEastAsia" w:eastAsiaTheme="minorEastAsia" w:hAnsiTheme="minorEastAsia" w:cs="Times New Roman" w:hint="eastAsia"/>
          <w:sz w:val="28"/>
          <w:szCs w:val="28"/>
        </w:rPr>
        <w:t>．在招生中执行我省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制订的各项加分政策。</w:t>
      </w:r>
    </w:p>
    <w:p w:rsidR="00586A8B" w:rsidRPr="00586A8B" w:rsidRDefault="00586A8B" w:rsidP="00586A8B">
      <w:pPr>
        <w:pStyle w:val="a7"/>
        <w:spacing w:line="60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</w:rPr>
      </w:pPr>
      <w:r w:rsidRPr="00586A8B">
        <w:rPr>
          <w:rFonts w:asciiTheme="minorEastAsia" w:eastAsiaTheme="minorEastAsia" w:hAnsiTheme="minorEastAsia" w:hint="eastAsia"/>
          <w:sz w:val="28"/>
        </w:rPr>
        <w:t>4．</w:t>
      </w:r>
      <w:r w:rsidRPr="00586A8B">
        <w:rPr>
          <w:rFonts w:asciiTheme="minorEastAsia" w:eastAsiaTheme="minorEastAsia" w:hAnsiTheme="minorEastAsia" w:hint="eastAsia"/>
          <w:color w:val="000000"/>
          <w:sz w:val="28"/>
          <w:szCs w:val="32"/>
        </w:rPr>
        <w:t>各</w:t>
      </w:r>
      <w:r w:rsidR="00C92456">
        <w:rPr>
          <w:rFonts w:asciiTheme="minorEastAsia" w:eastAsiaTheme="minorEastAsia" w:hAnsiTheme="minorEastAsia" w:hint="eastAsia"/>
          <w:color w:val="000000"/>
          <w:sz w:val="28"/>
          <w:szCs w:val="32"/>
        </w:rPr>
        <w:t>批次</w:t>
      </w:r>
      <w:r w:rsidRPr="00586A8B">
        <w:rPr>
          <w:rFonts w:asciiTheme="minorEastAsia" w:eastAsiaTheme="minorEastAsia" w:hAnsiTheme="minorEastAsia" w:hint="eastAsia"/>
          <w:color w:val="000000"/>
          <w:sz w:val="28"/>
          <w:szCs w:val="32"/>
        </w:rPr>
        <w:t>均实行专业志愿平行投档，由院校根据专业招生计划录取。</w:t>
      </w:r>
    </w:p>
    <w:p w:rsidR="00586A8B" w:rsidRPr="00586A8B" w:rsidRDefault="00586A8B" w:rsidP="00586A8B">
      <w:pPr>
        <w:spacing w:line="460" w:lineRule="exact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b/>
          <w:sz w:val="28"/>
          <w:szCs w:val="28"/>
        </w:rPr>
        <w:t>八、录取结果公布渠道</w:t>
      </w:r>
    </w:p>
    <w:p w:rsidR="00586A8B" w:rsidRPr="00586A8B" w:rsidRDefault="00117C5F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考生可在</w:t>
      </w:r>
      <w:r w:rsidR="00586A8B"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录取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结束后通过省教育考试院网站或学院网站(</w:t>
      </w:r>
      <w:hyperlink r:id="rId6" w:history="1">
        <w:r w:rsidRPr="004B166F">
          <w:rPr>
            <w:rStyle w:val="a9"/>
            <w:rFonts w:asciiTheme="minorEastAsia" w:eastAsiaTheme="minorEastAsia" w:hAnsiTheme="minorEastAsia" w:cs="Times New Roman" w:hint="eastAsia"/>
            <w:sz w:val="28"/>
            <w:szCs w:val="28"/>
          </w:rPr>
          <w:t>www.fzstc.com.cn</w:t>
        </w:r>
      </w:hyperlink>
      <w:r>
        <w:rPr>
          <w:rFonts w:asciiTheme="minorEastAsia" w:eastAsiaTheme="minorEastAsia" w:hAnsiTheme="minorEastAsia" w:cs="Times New Roman"/>
          <w:sz w:val="28"/>
          <w:szCs w:val="28"/>
        </w:rPr>
        <w:t>)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查询本人的录取情况。</w:t>
      </w:r>
    </w:p>
    <w:p w:rsidR="00586A8B" w:rsidRPr="00586A8B" w:rsidRDefault="00586A8B" w:rsidP="00586A8B">
      <w:pPr>
        <w:spacing w:line="460" w:lineRule="exact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b/>
          <w:sz w:val="28"/>
          <w:szCs w:val="28"/>
        </w:rPr>
        <w:t>九、招生监督措施、申诉办法与申诉电话</w:t>
      </w:r>
    </w:p>
    <w:p w:rsidR="00586A8B" w:rsidRPr="00586A8B" w:rsidRDefault="00586A8B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根据</w:t>
      </w:r>
      <w:r w:rsidR="00F154B1">
        <w:rPr>
          <w:rFonts w:asciiTheme="minorEastAsia" w:eastAsiaTheme="minorEastAsia" w:hAnsiTheme="minorEastAsia" w:cs="Times New Roman" w:hint="eastAsia"/>
          <w:sz w:val="28"/>
          <w:szCs w:val="28"/>
        </w:rPr>
        <w:t>《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教育部关于普通高等学校招生监察工作的暂行规定</w:t>
      </w:r>
      <w:r w:rsidR="00F154B1">
        <w:rPr>
          <w:rFonts w:asciiTheme="minorEastAsia" w:eastAsiaTheme="minorEastAsia" w:hAnsiTheme="minorEastAsia" w:cs="Times New Roman" w:hint="eastAsia"/>
          <w:sz w:val="28"/>
          <w:szCs w:val="28"/>
        </w:rPr>
        <w:t>》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和福建省教育厅</w:t>
      </w:r>
      <w:r w:rsidR="00F154B1">
        <w:rPr>
          <w:rFonts w:asciiTheme="minorEastAsia" w:eastAsiaTheme="minorEastAsia" w:hAnsiTheme="minorEastAsia" w:cs="Times New Roman" w:hint="eastAsia"/>
          <w:sz w:val="28"/>
          <w:szCs w:val="28"/>
        </w:rPr>
        <w:t>《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关于福建省高等学校网上招生录取工作的监督办法</w:t>
      </w:r>
      <w:r w:rsidR="00F154B1">
        <w:rPr>
          <w:rFonts w:asciiTheme="minorEastAsia" w:eastAsiaTheme="minorEastAsia" w:hAnsiTheme="minorEastAsia" w:cs="Times New Roman" w:hint="eastAsia"/>
          <w:sz w:val="28"/>
          <w:szCs w:val="28"/>
        </w:rPr>
        <w:t>》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，在招生期间，由院党委书记及党委纪检负责人组成院招生监督工作小组，监督检查学院招生部门贯彻执行国家和省有关招生政策、法规、制度以及学院有关招生规定的情况。受理有关涉及违反招生政策、规定与纪律等问题的投诉和举报，督促或会同有关部门进行调查处理，维护考生和招生工作人员的合法权益。申诉电话：0591-</w:t>
      </w:r>
      <w:r w:rsidR="00847C1F">
        <w:rPr>
          <w:rFonts w:asciiTheme="minorEastAsia" w:eastAsiaTheme="minorEastAsia" w:hAnsiTheme="minorEastAsia" w:cs="Times New Roman" w:hint="eastAsia"/>
          <w:sz w:val="28"/>
          <w:szCs w:val="28"/>
        </w:rPr>
        <w:t>87985787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</w:p>
    <w:p w:rsidR="00586A8B" w:rsidRPr="00586A8B" w:rsidRDefault="00586A8B" w:rsidP="00586A8B">
      <w:pPr>
        <w:spacing w:line="460" w:lineRule="exact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b/>
          <w:sz w:val="28"/>
          <w:szCs w:val="28"/>
        </w:rPr>
        <w:t>十、收费标准及退费办法：</w:t>
      </w:r>
    </w:p>
    <w:p w:rsidR="00CC08D3" w:rsidRDefault="00CC08D3" w:rsidP="00CC08D3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学费每人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每学年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9</w:t>
      </w:r>
      <w:r w:rsidR="00B02DFD">
        <w:rPr>
          <w:rFonts w:asciiTheme="minorEastAsia" w:eastAsiaTheme="minorEastAsia" w:hAnsiTheme="minorEastAsia" w:cs="Times New Roman"/>
          <w:sz w:val="28"/>
          <w:szCs w:val="28"/>
        </w:rPr>
        <w:t>8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00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元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，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住宿费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每人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每学年</w:t>
      </w:r>
      <w:r>
        <w:rPr>
          <w:rFonts w:asciiTheme="minorEastAsia" w:eastAsiaTheme="minorEastAsia" w:hAnsiTheme="minorEastAsia" w:cs="Times New Roman"/>
          <w:sz w:val="28"/>
          <w:szCs w:val="28"/>
        </w:rPr>
        <w:t>1200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元/人</w:t>
      </w:r>
      <w:r w:rsidR="000E41C8">
        <w:rPr>
          <w:rFonts w:asciiTheme="minorEastAsia" w:eastAsiaTheme="minorEastAsia" w:hAnsiTheme="minorEastAsia" w:cs="Times New Roman" w:hint="eastAsia"/>
          <w:sz w:val="28"/>
          <w:szCs w:val="28"/>
        </w:rPr>
        <w:t>-2400元</w:t>
      </w:r>
      <w:r w:rsidR="000E41C8">
        <w:rPr>
          <w:rFonts w:asciiTheme="minorEastAsia" w:eastAsiaTheme="minorEastAsia" w:hAnsiTheme="minorEastAsia" w:cs="Times New Roman"/>
          <w:sz w:val="28"/>
          <w:szCs w:val="28"/>
        </w:rPr>
        <w:t>/</w:t>
      </w:r>
      <w:r w:rsidR="000E41C8">
        <w:rPr>
          <w:rFonts w:asciiTheme="minorEastAsia" w:eastAsiaTheme="minorEastAsia" w:hAnsiTheme="minorEastAsia" w:cs="Times New Roman" w:hint="eastAsia"/>
          <w:sz w:val="28"/>
          <w:szCs w:val="28"/>
        </w:rPr>
        <w:t>人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</w:p>
    <w:p w:rsidR="00586A8B" w:rsidRPr="00586A8B" w:rsidRDefault="00586A8B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退费办法按</w:t>
      </w:r>
      <w:r w:rsidR="00F154B1">
        <w:rPr>
          <w:rFonts w:asciiTheme="minorEastAsia" w:eastAsiaTheme="minorEastAsia" w:hAnsiTheme="minorEastAsia" w:cs="Times New Roman" w:hint="eastAsia"/>
          <w:sz w:val="28"/>
          <w:szCs w:val="28"/>
        </w:rPr>
        <w:t>《福建省民办教育收费管理实施细则》（</w:t>
      </w:r>
      <w:r w:rsidR="0007041A">
        <w:rPr>
          <w:rFonts w:asciiTheme="minorEastAsia" w:eastAsiaTheme="minorEastAsia" w:hAnsiTheme="minorEastAsia" w:cs="Times New Roman" w:hint="eastAsia"/>
          <w:sz w:val="28"/>
          <w:szCs w:val="28"/>
        </w:rPr>
        <w:t>闽</w:t>
      </w:r>
      <w:r w:rsidR="00186985">
        <w:rPr>
          <w:rFonts w:asciiTheme="minorEastAsia" w:eastAsiaTheme="minorEastAsia" w:hAnsiTheme="minorEastAsia" w:cs="Times New Roman" w:hint="eastAsia"/>
          <w:sz w:val="28"/>
          <w:szCs w:val="28"/>
        </w:rPr>
        <w:t>发改服价</w:t>
      </w:r>
      <w:r w:rsidR="00B401F2">
        <w:rPr>
          <w:rFonts w:asciiTheme="minorEastAsia" w:eastAsiaTheme="minorEastAsia" w:hAnsiTheme="minorEastAsia" w:cs="Times New Roman" w:hint="eastAsia"/>
          <w:sz w:val="28"/>
          <w:szCs w:val="28"/>
        </w:rPr>
        <w:t>﹝</w:t>
      </w:r>
      <w:r w:rsidR="00186985">
        <w:rPr>
          <w:rFonts w:asciiTheme="minorEastAsia" w:eastAsiaTheme="minorEastAsia" w:hAnsiTheme="minorEastAsia" w:cs="Times New Roman" w:hint="eastAsia"/>
          <w:sz w:val="28"/>
          <w:szCs w:val="28"/>
        </w:rPr>
        <w:t>2019</w:t>
      </w:r>
      <w:r w:rsidR="00B401F2">
        <w:rPr>
          <w:rFonts w:asciiTheme="minorEastAsia" w:eastAsiaTheme="minorEastAsia" w:hAnsiTheme="minorEastAsia" w:cs="Times New Roman" w:hint="eastAsia"/>
          <w:sz w:val="28"/>
          <w:szCs w:val="28"/>
        </w:rPr>
        <w:t>﹞</w:t>
      </w:r>
      <w:r w:rsidR="00186985">
        <w:rPr>
          <w:rFonts w:asciiTheme="minorEastAsia" w:eastAsiaTheme="minorEastAsia" w:hAnsiTheme="minorEastAsia" w:cs="Times New Roman" w:hint="eastAsia"/>
          <w:sz w:val="28"/>
          <w:szCs w:val="28"/>
        </w:rPr>
        <w:t>394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号</w:t>
      </w:r>
      <w:r w:rsidR="00F154B1">
        <w:rPr>
          <w:rFonts w:asciiTheme="minorEastAsia" w:eastAsiaTheme="minorEastAsia" w:hAnsiTheme="minorEastAsia" w:cs="Times New Roman" w:hint="eastAsia"/>
          <w:sz w:val="28"/>
          <w:szCs w:val="28"/>
        </w:rPr>
        <w:t>）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执行。</w:t>
      </w:r>
    </w:p>
    <w:p w:rsidR="00586A8B" w:rsidRPr="00586A8B" w:rsidRDefault="00586A8B" w:rsidP="00586A8B">
      <w:pPr>
        <w:spacing w:line="460" w:lineRule="exact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b/>
          <w:sz w:val="28"/>
          <w:szCs w:val="28"/>
        </w:rPr>
        <w:t>十一、奖学金制度和勤工俭学办法</w:t>
      </w:r>
    </w:p>
    <w:p w:rsidR="00586A8B" w:rsidRPr="00586A8B" w:rsidRDefault="00586A8B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我院实行国家奖学金、助学金制度，奖励品学兼优及家庭经济困难的优秀学生。主要设立以下奖项：</w:t>
      </w:r>
    </w:p>
    <w:p w:rsidR="00586A8B" w:rsidRPr="00586A8B" w:rsidRDefault="00586A8B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1．国家奖学金，8000元/年；</w:t>
      </w:r>
    </w:p>
    <w:p w:rsidR="00586A8B" w:rsidRPr="00586A8B" w:rsidRDefault="00586A8B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2．国家励志奖学金，5000元/年；</w:t>
      </w:r>
    </w:p>
    <w:p w:rsidR="00586A8B" w:rsidRPr="00586A8B" w:rsidRDefault="00586A8B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3．国家助学金：特困生4</w:t>
      </w:r>
      <w:r w:rsidR="00FA1FDF">
        <w:rPr>
          <w:rFonts w:asciiTheme="minorEastAsia" w:eastAsiaTheme="minorEastAsia" w:hAnsiTheme="minorEastAsia" w:cs="Times New Roman"/>
          <w:sz w:val="28"/>
          <w:szCs w:val="28"/>
        </w:rPr>
        <w:t>500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元/年；贫困生</w:t>
      </w:r>
      <w:r w:rsidR="00FA1FDF">
        <w:rPr>
          <w:rFonts w:asciiTheme="minorEastAsia" w:eastAsiaTheme="minorEastAsia" w:hAnsiTheme="minorEastAsia" w:cs="Times New Roman" w:hint="eastAsia"/>
          <w:sz w:val="28"/>
          <w:szCs w:val="28"/>
        </w:rPr>
        <w:t>2</w:t>
      </w:r>
      <w:r w:rsidR="00FA1FDF">
        <w:rPr>
          <w:rFonts w:asciiTheme="minorEastAsia" w:eastAsiaTheme="minorEastAsia" w:hAnsiTheme="minorEastAsia" w:cs="Times New Roman"/>
          <w:sz w:val="28"/>
          <w:szCs w:val="28"/>
        </w:rPr>
        <w:t>8</w:t>
      </w: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00元/年；</w:t>
      </w:r>
    </w:p>
    <w:p w:rsidR="00586A8B" w:rsidRPr="00586A8B" w:rsidRDefault="00586A8B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4．生源地助学贷款；</w:t>
      </w:r>
    </w:p>
    <w:p w:rsidR="00586A8B" w:rsidRDefault="00586A8B" w:rsidP="00586A8B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586A8B">
        <w:rPr>
          <w:rFonts w:asciiTheme="minorEastAsia" w:eastAsiaTheme="minorEastAsia" w:hAnsiTheme="minorEastAsia" w:cs="Times New Roman" w:hint="eastAsia"/>
          <w:sz w:val="28"/>
          <w:szCs w:val="28"/>
        </w:rPr>
        <w:t>5</w:t>
      </w:r>
      <w:r w:rsidR="00CC2E57">
        <w:rPr>
          <w:rFonts w:asciiTheme="minorEastAsia" w:eastAsiaTheme="minorEastAsia" w:hAnsiTheme="minorEastAsia" w:cs="Times New Roman" w:hint="eastAsia"/>
          <w:sz w:val="28"/>
          <w:szCs w:val="28"/>
        </w:rPr>
        <w:t>．勤工俭学；</w:t>
      </w:r>
    </w:p>
    <w:p w:rsidR="004040E2" w:rsidRDefault="004040E2" w:rsidP="004040E2">
      <w:pPr>
        <w:spacing w:line="460" w:lineRule="exact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十二、咨询、联系方式</w:t>
      </w:r>
    </w:p>
    <w:p w:rsidR="004040E2" w:rsidRDefault="004040E2" w:rsidP="004040E2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联系部门：福州科技职业技术学院招生办</w:t>
      </w:r>
    </w:p>
    <w:p w:rsidR="004040E2" w:rsidRDefault="004040E2" w:rsidP="004040E2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联系地址：福建省福州市仓山区上下店路60号</w:t>
      </w:r>
    </w:p>
    <w:p w:rsidR="004040E2" w:rsidRDefault="004040E2" w:rsidP="004040E2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邮政编码：350002</w:t>
      </w:r>
    </w:p>
    <w:p w:rsidR="004040E2" w:rsidRDefault="004040E2" w:rsidP="004040E2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联系电话：0591-87985787  83749003（传真）</w:t>
      </w:r>
    </w:p>
    <w:p w:rsidR="004040E2" w:rsidRDefault="004040E2" w:rsidP="004040E2">
      <w:pPr>
        <w:spacing w:line="4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学院网址：www.fzstc.com.cn</w:t>
      </w:r>
    </w:p>
    <w:p w:rsidR="00FC6313" w:rsidRDefault="004040E2" w:rsidP="004040E2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电子邮箱：</w:t>
      </w:r>
      <w:hyperlink r:id="rId7" w:history="1">
        <w:r>
          <w:rPr>
            <w:rStyle w:val="a9"/>
            <w:rFonts w:asciiTheme="minorEastAsia" w:eastAsiaTheme="minorEastAsia" w:hAnsiTheme="minorEastAsia" w:cs="Times New Roman" w:hint="eastAsia"/>
            <w:sz w:val="28"/>
            <w:szCs w:val="28"/>
          </w:rPr>
          <w:t>1255473517@qq.com</w:t>
        </w:r>
      </w:hyperlink>
    </w:p>
    <w:p w:rsidR="004040E2" w:rsidRPr="004040E2" w:rsidRDefault="004040E2" w:rsidP="004040E2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FC6313" w:rsidRDefault="00FC6313" w:rsidP="00560E2F">
      <w:pPr>
        <w:spacing w:line="460" w:lineRule="exact"/>
        <w:ind w:right="28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86A8B" w:rsidRPr="00586A8B" w:rsidRDefault="004040E2" w:rsidP="004040E2">
      <w:pPr>
        <w:wordWrap w:val="0"/>
        <w:spacing w:line="46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586A8B" w:rsidRPr="00586A8B">
        <w:rPr>
          <w:rFonts w:asciiTheme="minorEastAsia" w:eastAsiaTheme="minorEastAsia" w:hAnsiTheme="minorEastAsia" w:hint="eastAsia"/>
          <w:sz w:val="28"/>
          <w:szCs w:val="28"/>
        </w:rPr>
        <w:t>福州科技职业技术学院</w:t>
      </w:r>
    </w:p>
    <w:p w:rsidR="00586A8B" w:rsidRPr="00586A8B" w:rsidRDefault="00586A8B" w:rsidP="004040E2">
      <w:pPr>
        <w:spacing w:line="460" w:lineRule="exact"/>
        <w:ind w:right="280" w:firstLineChars="200" w:firstLine="560"/>
        <w:jc w:val="right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A1FDF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004D5C">
        <w:rPr>
          <w:rFonts w:asciiTheme="minorEastAsia" w:eastAsiaTheme="minorEastAsia" w:hAnsiTheme="minorEastAsia"/>
          <w:sz w:val="28"/>
          <w:szCs w:val="28"/>
        </w:rPr>
        <w:t>2</w:t>
      </w:r>
      <w:r w:rsidR="00B02DFD">
        <w:rPr>
          <w:rFonts w:asciiTheme="minorEastAsia" w:eastAsiaTheme="minorEastAsia" w:hAnsiTheme="minorEastAsia"/>
          <w:sz w:val="28"/>
          <w:szCs w:val="28"/>
        </w:rPr>
        <w:t>4</w:t>
      </w:r>
      <w:r w:rsidRPr="00586A8B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117C5F">
        <w:rPr>
          <w:rFonts w:asciiTheme="minorEastAsia" w:eastAsiaTheme="minorEastAsia" w:hAnsiTheme="minorEastAsia"/>
          <w:sz w:val="28"/>
          <w:szCs w:val="28"/>
        </w:rPr>
        <w:t>4</w:t>
      </w:r>
      <w:r w:rsidRPr="00586A8B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117C5F">
        <w:rPr>
          <w:rFonts w:asciiTheme="minorEastAsia" w:eastAsiaTheme="minorEastAsia" w:hAnsiTheme="minorEastAsia"/>
          <w:sz w:val="28"/>
          <w:szCs w:val="28"/>
        </w:rPr>
        <w:t>1</w:t>
      </w:r>
      <w:r w:rsidRPr="00586A8B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958" w:rsidRDefault="00217958" w:rsidP="00586A8B">
      <w:pPr>
        <w:spacing w:after="0"/>
      </w:pPr>
      <w:r>
        <w:separator/>
      </w:r>
    </w:p>
  </w:endnote>
  <w:endnote w:type="continuationSeparator" w:id="0">
    <w:p w:rsidR="00217958" w:rsidRDefault="00217958" w:rsidP="00586A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958" w:rsidRDefault="00217958" w:rsidP="00586A8B">
      <w:pPr>
        <w:spacing w:after="0"/>
      </w:pPr>
      <w:r>
        <w:separator/>
      </w:r>
    </w:p>
  </w:footnote>
  <w:footnote w:type="continuationSeparator" w:id="0">
    <w:p w:rsidR="00217958" w:rsidRDefault="00217958" w:rsidP="00586A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4D5C"/>
    <w:rsid w:val="00036BD6"/>
    <w:rsid w:val="00037D37"/>
    <w:rsid w:val="00051CCF"/>
    <w:rsid w:val="0007041A"/>
    <w:rsid w:val="000A108D"/>
    <w:rsid w:val="000A1221"/>
    <w:rsid w:val="000A3C0C"/>
    <w:rsid w:val="000D7272"/>
    <w:rsid w:val="000E41C8"/>
    <w:rsid w:val="000E5C84"/>
    <w:rsid w:val="000F0A19"/>
    <w:rsid w:val="000F2FC5"/>
    <w:rsid w:val="000F7D6A"/>
    <w:rsid w:val="00117C5F"/>
    <w:rsid w:val="00135D91"/>
    <w:rsid w:val="001654F9"/>
    <w:rsid w:val="00186985"/>
    <w:rsid w:val="001E10C7"/>
    <w:rsid w:val="00217958"/>
    <w:rsid w:val="0026285E"/>
    <w:rsid w:val="003008A8"/>
    <w:rsid w:val="00300BC7"/>
    <w:rsid w:val="0030136C"/>
    <w:rsid w:val="00312491"/>
    <w:rsid w:val="00323B43"/>
    <w:rsid w:val="00350299"/>
    <w:rsid w:val="003D37D8"/>
    <w:rsid w:val="003E2AF8"/>
    <w:rsid w:val="004040E2"/>
    <w:rsid w:val="00420F65"/>
    <w:rsid w:val="00426133"/>
    <w:rsid w:val="004358AB"/>
    <w:rsid w:val="0045195B"/>
    <w:rsid w:val="0047378E"/>
    <w:rsid w:val="00495A03"/>
    <w:rsid w:val="0049754B"/>
    <w:rsid w:val="004C74BF"/>
    <w:rsid w:val="00560E2F"/>
    <w:rsid w:val="00584B4C"/>
    <w:rsid w:val="00586A8B"/>
    <w:rsid w:val="00587912"/>
    <w:rsid w:val="005A139F"/>
    <w:rsid w:val="005B5F8E"/>
    <w:rsid w:val="005C433B"/>
    <w:rsid w:val="005C78AB"/>
    <w:rsid w:val="005D1379"/>
    <w:rsid w:val="005D2910"/>
    <w:rsid w:val="005D6EF9"/>
    <w:rsid w:val="00620BCA"/>
    <w:rsid w:val="00621A3C"/>
    <w:rsid w:val="00626BED"/>
    <w:rsid w:val="00655754"/>
    <w:rsid w:val="006940C8"/>
    <w:rsid w:val="006B1397"/>
    <w:rsid w:val="00734A26"/>
    <w:rsid w:val="00743C6D"/>
    <w:rsid w:val="00743DA7"/>
    <w:rsid w:val="00767663"/>
    <w:rsid w:val="007845CA"/>
    <w:rsid w:val="007A2B4F"/>
    <w:rsid w:val="007A5B46"/>
    <w:rsid w:val="008030E2"/>
    <w:rsid w:val="00834BD0"/>
    <w:rsid w:val="00842418"/>
    <w:rsid w:val="00844B65"/>
    <w:rsid w:val="00847C1F"/>
    <w:rsid w:val="0087147C"/>
    <w:rsid w:val="008B7726"/>
    <w:rsid w:val="008D6176"/>
    <w:rsid w:val="008E1A8C"/>
    <w:rsid w:val="00963C06"/>
    <w:rsid w:val="009B54A5"/>
    <w:rsid w:val="009B77F7"/>
    <w:rsid w:val="009C7DE1"/>
    <w:rsid w:val="009F49B1"/>
    <w:rsid w:val="00A13631"/>
    <w:rsid w:val="00A21D3C"/>
    <w:rsid w:val="00A43084"/>
    <w:rsid w:val="00A55989"/>
    <w:rsid w:val="00A912FC"/>
    <w:rsid w:val="00B02DFD"/>
    <w:rsid w:val="00B401F2"/>
    <w:rsid w:val="00B529DA"/>
    <w:rsid w:val="00B55210"/>
    <w:rsid w:val="00B822AB"/>
    <w:rsid w:val="00BA17EF"/>
    <w:rsid w:val="00BA2966"/>
    <w:rsid w:val="00BD3A46"/>
    <w:rsid w:val="00BF1A17"/>
    <w:rsid w:val="00C00A70"/>
    <w:rsid w:val="00C1611A"/>
    <w:rsid w:val="00C562B3"/>
    <w:rsid w:val="00C60450"/>
    <w:rsid w:val="00C82765"/>
    <w:rsid w:val="00C92456"/>
    <w:rsid w:val="00CB3762"/>
    <w:rsid w:val="00CC08D3"/>
    <w:rsid w:val="00CC2E57"/>
    <w:rsid w:val="00CC4903"/>
    <w:rsid w:val="00CE0D0C"/>
    <w:rsid w:val="00CE154D"/>
    <w:rsid w:val="00CF0860"/>
    <w:rsid w:val="00CF0E54"/>
    <w:rsid w:val="00D01670"/>
    <w:rsid w:val="00D20EFF"/>
    <w:rsid w:val="00D31D50"/>
    <w:rsid w:val="00D57FE0"/>
    <w:rsid w:val="00D612DA"/>
    <w:rsid w:val="00D73712"/>
    <w:rsid w:val="00DB655E"/>
    <w:rsid w:val="00DF3A9F"/>
    <w:rsid w:val="00E00C0B"/>
    <w:rsid w:val="00E038AD"/>
    <w:rsid w:val="00E6342B"/>
    <w:rsid w:val="00E752C8"/>
    <w:rsid w:val="00E8109E"/>
    <w:rsid w:val="00EA4BFB"/>
    <w:rsid w:val="00EB1F23"/>
    <w:rsid w:val="00ED00C9"/>
    <w:rsid w:val="00EE3D3F"/>
    <w:rsid w:val="00EE666F"/>
    <w:rsid w:val="00EF4968"/>
    <w:rsid w:val="00EF4A66"/>
    <w:rsid w:val="00EF59DA"/>
    <w:rsid w:val="00F154B1"/>
    <w:rsid w:val="00F44E8B"/>
    <w:rsid w:val="00F9588C"/>
    <w:rsid w:val="00FA1FDF"/>
    <w:rsid w:val="00FC5C95"/>
    <w:rsid w:val="00FC6313"/>
    <w:rsid w:val="00FD29D0"/>
    <w:rsid w:val="00FD6C51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514F5"/>
  <w15:docId w15:val="{5D4A8586-AD45-4D3F-AE59-9E126D26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6A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86A8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86A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86A8B"/>
    <w:rPr>
      <w:rFonts w:ascii="Tahoma" w:hAnsi="Tahoma"/>
      <w:sz w:val="18"/>
      <w:szCs w:val="18"/>
    </w:rPr>
  </w:style>
  <w:style w:type="paragraph" w:styleId="a7">
    <w:name w:val="Plain Text"/>
    <w:aliases w:val="普通文字,Char"/>
    <w:basedOn w:val="a"/>
    <w:link w:val="a8"/>
    <w:rsid w:val="00586A8B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a8">
    <w:name w:val="纯文本 字符"/>
    <w:aliases w:val="普通文字 字符,Char 字符"/>
    <w:basedOn w:val="a0"/>
    <w:link w:val="a7"/>
    <w:rsid w:val="00586A8B"/>
    <w:rPr>
      <w:rFonts w:ascii="宋体" w:eastAsia="宋体" w:hAnsi="Courier New" w:cs="Courier New"/>
      <w:kern w:val="2"/>
      <w:sz w:val="21"/>
      <w:szCs w:val="21"/>
    </w:rPr>
  </w:style>
  <w:style w:type="character" w:styleId="a9">
    <w:name w:val="Hyperlink"/>
    <w:basedOn w:val="a0"/>
    <w:uiPriority w:val="99"/>
    <w:unhideWhenUsed/>
    <w:rsid w:val="00586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255473517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zstc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195</Words>
  <Characters>1114</Characters>
  <Application>Microsoft Office Word</Application>
  <DocSecurity>0</DocSecurity>
  <Lines>9</Lines>
  <Paragraphs>2</Paragraphs>
  <ScaleCrop>false</ScaleCrop>
  <Company>china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cp:lastPrinted>2021-03-29T00:44:00Z</cp:lastPrinted>
  <dcterms:created xsi:type="dcterms:W3CDTF">2024-02-26T00:37:00Z</dcterms:created>
  <dcterms:modified xsi:type="dcterms:W3CDTF">2024-04-01T06:55:00Z</dcterms:modified>
</cp:coreProperties>
</file>